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D71" w:rsidRPr="006D2D71" w:rsidRDefault="006D2D71" w:rsidP="006D2D71">
      <w:pPr>
        <w:rPr>
          <w:rFonts w:ascii="Gill Sans" w:hAnsi="Gill Sans" w:cs="Arial"/>
          <w:b/>
          <w:bCs/>
          <w:i/>
          <w:iCs/>
          <w:sz w:val="26"/>
          <w:szCs w:val="26"/>
        </w:rPr>
      </w:pPr>
      <w:bookmarkStart w:id="0" w:name="_GoBack"/>
      <w:proofErr w:type="spellStart"/>
      <w:r w:rsidRPr="006D2D71">
        <w:rPr>
          <w:rFonts w:ascii="Gill Sans" w:hAnsi="Gill Sans" w:cs="Arial"/>
          <w:b/>
          <w:bCs/>
          <w:i/>
          <w:iCs/>
          <w:sz w:val="26"/>
          <w:szCs w:val="26"/>
        </w:rPr>
        <w:t>Verzinkerpreis</w:t>
      </w:r>
      <w:proofErr w:type="spellEnd"/>
      <w:r w:rsidRPr="006D2D71">
        <w:rPr>
          <w:rFonts w:ascii="Gill Sans" w:hAnsi="Gill Sans" w:cs="Arial"/>
          <w:b/>
          <w:bCs/>
          <w:i/>
          <w:iCs/>
          <w:sz w:val="26"/>
          <w:szCs w:val="26"/>
        </w:rPr>
        <w:t xml:space="preserve"> für Architektur und Metallgestaltung 2023 - Countdown läuft</w:t>
      </w:r>
    </w:p>
    <w:bookmarkEnd w:id="0"/>
    <w:p w:rsidR="006D2D71" w:rsidRPr="006D2D71" w:rsidRDefault="006D2D71" w:rsidP="006D2D71">
      <w:pPr>
        <w:rPr>
          <w:rFonts w:ascii="Gill Sans" w:hAnsi="Gill Sans" w:cs="Arial"/>
        </w:rPr>
      </w:pPr>
    </w:p>
    <w:p w:rsidR="006D2D71" w:rsidRPr="006D2D71" w:rsidRDefault="006D2D71" w:rsidP="006D2D71">
      <w:pPr>
        <w:rPr>
          <w:rFonts w:ascii="Gill Sans" w:hAnsi="Gill Sans" w:cs="Arial"/>
        </w:rPr>
      </w:pPr>
      <w:r w:rsidRPr="006D2D71">
        <w:rPr>
          <w:rFonts w:ascii="Gill Sans" w:hAnsi="Gill Sans" w:cs="Arial"/>
        </w:rPr>
        <w:t xml:space="preserve">Bis zum 1. März 2023 können sich Architekten, Ingenieure, Stahl- und Metallbauer, Schlosser, Kunstschmiede, Designer und Bauherren am Wettbewerb um den </w:t>
      </w:r>
      <w:proofErr w:type="spellStart"/>
      <w:r w:rsidRPr="006D2D71">
        <w:rPr>
          <w:rFonts w:ascii="Gill Sans" w:hAnsi="Gill Sans" w:cs="Arial"/>
        </w:rPr>
        <w:t>Verzinkerpreis</w:t>
      </w:r>
      <w:proofErr w:type="spellEnd"/>
      <w:r w:rsidRPr="006D2D71">
        <w:rPr>
          <w:rFonts w:ascii="Gill Sans" w:hAnsi="Gill Sans" w:cs="Arial"/>
        </w:rPr>
        <w:t xml:space="preserve"> für Architektur und Metallgestaltung beteiligen. Der mit 15.000 Euro dotierte Preis wird seit mehr als 30 Jahren vergeben und prämiert innovative Bauwerke, Objekte und Produkte, die im wesentlichen Umfang feuerverzinkt sind oder interessante feuerverzinkte Details enthalten. Eine unabhängige, hochkarätige Jury bestimmt die Preisträger in den beiden Kategorien Architektur und Metallgestaltung. Die Auslobung mit Bewerbungsformular für den </w:t>
      </w:r>
      <w:proofErr w:type="spellStart"/>
      <w:r w:rsidRPr="006D2D71">
        <w:rPr>
          <w:rFonts w:ascii="Gill Sans" w:hAnsi="Gill Sans" w:cs="Arial"/>
        </w:rPr>
        <w:t>Verzinkerpreis</w:t>
      </w:r>
      <w:proofErr w:type="spellEnd"/>
      <w:r w:rsidRPr="006D2D71">
        <w:rPr>
          <w:rFonts w:ascii="Gill Sans" w:hAnsi="Gill Sans" w:cs="Arial"/>
        </w:rPr>
        <w:t xml:space="preserve"> 2023 ist als Download verfügbar unter </w:t>
      </w:r>
      <w:hyperlink r:id="rId4" w:history="1">
        <w:r w:rsidRPr="006D2D71">
          <w:rPr>
            <w:rStyle w:val="Hyperlink"/>
            <w:rFonts w:ascii="Gill Sans" w:hAnsi="Gill Sans" w:cs="Arial"/>
          </w:rPr>
          <w:t>www.verzinkerpreis.de</w:t>
        </w:r>
      </w:hyperlink>
      <w:r w:rsidRPr="006D2D71">
        <w:rPr>
          <w:rFonts w:ascii="Gill Sans" w:hAnsi="Gill Sans" w:cs="Arial"/>
        </w:rPr>
        <w:t>.</w:t>
      </w:r>
    </w:p>
    <w:p w:rsidR="006D2D71" w:rsidRPr="006D2D71" w:rsidRDefault="006D2D71" w:rsidP="006D2D71">
      <w:pPr>
        <w:rPr>
          <w:rFonts w:ascii="Gill Sans" w:hAnsi="Gill Sans" w:cs="Arial"/>
        </w:rPr>
      </w:pPr>
    </w:p>
    <w:p w:rsidR="006D2D71" w:rsidRPr="006D2D71" w:rsidRDefault="006D2D71" w:rsidP="006D2D71">
      <w:pPr>
        <w:rPr>
          <w:rFonts w:ascii="Gill Sans" w:hAnsi="Gill Sans" w:cs="Arial"/>
          <w:b/>
          <w:bCs/>
        </w:rPr>
      </w:pPr>
      <w:r w:rsidRPr="006D2D71">
        <w:rPr>
          <w:rFonts w:ascii="Gill Sans" w:hAnsi="Gill Sans" w:cs="Arial"/>
          <w:b/>
          <w:bCs/>
        </w:rPr>
        <w:t>Abbildung:</w:t>
      </w:r>
    </w:p>
    <w:p w:rsidR="006D2D71" w:rsidRPr="006D2D71" w:rsidRDefault="006D2D71" w:rsidP="006D2D71">
      <w:pPr>
        <w:rPr>
          <w:rFonts w:ascii="Gill Sans" w:hAnsi="Gill Sans" w:cs="Arial"/>
        </w:rPr>
      </w:pPr>
      <w:r w:rsidRPr="006D2D71">
        <w:rPr>
          <w:rFonts w:ascii="Gill Sans" w:hAnsi="Gill Sans" w:cs="Arial"/>
        </w:rPr>
        <w:t xml:space="preserve">Abb. 1: Die Wettbewerbsunterlagen für den </w:t>
      </w:r>
      <w:proofErr w:type="spellStart"/>
      <w:r w:rsidRPr="006D2D71">
        <w:rPr>
          <w:rFonts w:ascii="Gill Sans" w:hAnsi="Gill Sans" w:cs="Arial"/>
        </w:rPr>
        <w:t>Verzinkerpreis</w:t>
      </w:r>
      <w:proofErr w:type="spellEnd"/>
      <w:r w:rsidRPr="006D2D71">
        <w:rPr>
          <w:rFonts w:ascii="Gill Sans" w:hAnsi="Gill Sans" w:cs="Arial"/>
        </w:rPr>
        <w:t xml:space="preserve"> 2023 stehen als Download unter </w:t>
      </w:r>
      <w:hyperlink r:id="rId5" w:history="1">
        <w:r w:rsidRPr="006D2D71">
          <w:rPr>
            <w:rStyle w:val="Hyperlink"/>
            <w:rFonts w:ascii="Gill Sans" w:hAnsi="Gill Sans" w:cs="Arial"/>
          </w:rPr>
          <w:t>www.verzinkerpreis.de</w:t>
        </w:r>
      </w:hyperlink>
      <w:r w:rsidRPr="006D2D71">
        <w:rPr>
          <w:rFonts w:ascii="Gill Sans" w:hAnsi="Gill Sans" w:cs="Arial"/>
          <w:color w:val="1F497D"/>
        </w:rPr>
        <w:t xml:space="preserve"> </w:t>
      </w:r>
      <w:r w:rsidRPr="006D2D71">
        <w:rPr>
          <w:rFonts w:ascii="Gill Sans" w:hAnsi="Gill Sans" w:cs="Arial"/>
        </w:rPr>
        <w:t xml:space="preserve">zur Verfügung. </w:t>
      </w:r>
    </w:p>
    <w:p w:rsidR="006D2D71" w:rsidRPr="006D2D71" w:rsidRDefault="006D2D71" w:rsidP="006D2D71">
      <w:pPr>
        <w:rPr>
          <w:rFonts w:ascii="Gill Sans" w:hAnsi="Gill Sans" w:cs="Arial"/>
        </w:rPr>
      </w:pPr>
    </w:p>
    <w:p w:rsidR="006D2D71" w:rsidRPr="006D2D71" w:rsidRDefault="006D2D71" w:rsidP="006D2D71">
      <w:pPr>
        <w:rPr>
          <w:rFonts w:ascii="Gill Sans" w:hAnsi="Gill Sans" w:cs="Arial"/>
          <w:b/>
          <w:bCs/>
        </w:rPr>
      </w:pPr>
      <w:proofErr w:type="spellStart"/>
      <w:r w:rsidRPr="006D2D71">
        <w:rPr>
          <w:rFonts w:ascii="Gill Sans" w:hAnsi="Gill Sans" w:cs="Arial"/>
          <w:b/>
          <w:bCs/>
        </w:rPr>
        <w:t>Backgrounder</w:t>
      </w:r>
      <w:proofErr w:type="spellEnd"/>
      <w:r w:rsidRPr="006D2D71">
        <w:rPr>
          <w:rFonts w:ascii="Gill Sans" w:hAnsi="Gill Sans" w:cs="Arial"/>
          <w:b/>
          <w:bCs/>
        </w:rPr>
        <w:t>:</w:t>
      </w:r>
    </w:p>
    <w:p w:rsidR="006D2D71" w:rsidRPr="006D2D71" w:rsidRDefault="006D2D71" w:rsidP="006D2D71">
      <w:pPr>
        <w:rPr>
          <w:rFonts w:ascii="Gill Sans" w:hAnsi="Gill Sans" w:cs="Arial"/>
        </w:rPr>
      </w:pPr>
      <w:r w:rsidRPr="006D2D71">
        <w:rPr>
          <w:rFonts w:ascii="Gill Sans" w:hAnsi="Gill Sans" w:cs="Arial"/>
        </w:rPr>
        <w:t xml:space="preserve">Der Industrieverband Feuerverzinken e.V. und seine Serviceorganisation, die Institut Feuerverzinken GmbH, vertreten die deutsche Stückverzinkungsindustrie. Im Jahr 2021 wurden in Deutschland mehr als 2 Mio. Tonnen Stahl stückverzinkt. Wichtige Anwendungsbereiche des Korrosionsschutzes durch Feuerverzinken sind u. a. Architektur und Bauwesen sowie die Verkehrstechnik und der Fahrzeugbau. Zunehmend wird das Feuerverzinken auch aufgrund seiner Brandschutzeigenschaften eingesetzt. Feuerverzinkter Stahl ist ein nachhaltiger, zirkulärer Werkstoff und spielt auch eine bedeutende Rolle bei der Energietransformation, u.a. beim Ausbau der Stromnetze und beim Ausbau der Wind- und Solarenergie. Weitere Informationen zum Feuerverzinken unter: </w:t>
      </w:r>
      <w:hyperlink r:id="rId6" w:history="1">
        <w:r w:rsidRPr="006D2D71">
          <w:rPr>
            <w:rStyle w:val="Hyperlink"/>
            <w:rFonts w:ascii="Gill Sans" w:hAnsi="Gill Sans" w:cs="Arial"/>
          </w:rPr>
          <w:t>www.feuerverzinken.com</w:t>
        </w:r>
      </w:hyperlink>
      <w:r w:rsidRPr="006D2D71">
        <w:rPr>
          <w:rFonts w:ascii="Gill Sans" w:hAnsi="Gill Sans" w:cs="Arial"/>
        </w:rPr>
        <w:t>.</w:t>
      </w:r>
    </w:p>
    <w:p w:rsidR="006B24D9" w:rsidRPr="006D2D71" w:rsidRDefault="006B24D9">
      <w:pPr>
        <w:rPr>
          <w:rFonts w:ascii="Gill Sans" w:hAnsi="Gill Sans"/>
        </w:rPr>
      </w:pPr>
    </w:p>
    <w:sectPr w:rsidR="006B24D9" w:rsidRPr="006D2D7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w:panose1 w:val="020B0503030404020203"/>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D71"/>
    <w:rsid w:val="006B24D9"/>
    <w:rsid w:val="006D2D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FEA886-9710-4FD0-8162-CB19525D3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D2D71"/>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6D2D7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72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euerverzinken.com" TargetMode="External"/><Relationship Id="rId5" Type="http://schemas.openxmlformats.org/officeDocument/2006/relationships/hyperlink" Target="http://www.verzinkerpreis.de/" TargetMode="External"/><Relationship Id="rId4" Type="http://schemas.openxmlformats.org/officeDocument/2006/relationships/hyperlink" Target="www.verzinkerpreis.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1561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Beckmann</dc:creator>
  <cp:keywords/>
  <dc:description/>
  <cp:lastModifiedBy>Kathrin Beckmann</cp:lastModifiedBy>
  <cp:revision>1</cp:revision>
  <dcterms:created xsi:type="dcterms:W3CDTF">2023-02-13T14:38:00Z</dcterms:created>
  <dcterms:modified xsi:type="dcterms:W3CDTF">2023-02-13T14:39:00Z</dcterms:modified>
</cp:coreProperties>
</file>