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0AF" w:rsidRPr="007300AF" w:rsidRDefault="007300AF" w:rsidP="007300AF">
      <w:pPr>
        <w:rPr>
          <w:rFonts w:ascii="Arial" w:hAnsi="Arial" w:cs="Arial"/>
          <w:b/>
          <w:sz w:val="32"/>
          <w:szCs w:val="32"/>
        </w:rPr>
      </w:pPr>
      <w:r w:rsidRPr="007300AF">
        <w:rPr>
          <w:rFonts w:ascii="Arial" w:hAnsi="Arial" w:cs="Arial"/>
          <w:b/>
          <w:sz w:val="32"/>
          <w:szCs w:val="32"/>
        </w:rPr>
        <w:t>Ortstermin an der A44 - Deutschlands erste feuerverzinkte Stahl-Verbundbrücke fertiggestellt</w:t>
      </w:r>
    </w:p>
    <w:p w:rsidR="007300AF" w:rsidRPr="007300AF" w:rsidRDefault="007300AF" w:rsidP="005134E1">
      <w:pPr>
        <w:spacing w:before="100" w:beforeAutospacing="1" w:after="100" w:afterAutospacing="1" w:line="240" w:lineRule="auto"/>
        <w:rPr>
          <w:rFonts w:ascii="Arial" w:hAnsi="Arial" w:cs="Arial"/>
          <w:b/>
          <w:i/>
          <w:sz w:val="20"/>
          <w:szCs w:val="20"/>
        </w:rPr>
      </w:pPr>
    </w:p>
    <w:p w:rsidR="001F14A3" w:rsidRPr="007300AF" w:rsidRDefault="00D957CF" w:rsidP="005134E1">
      <w:pPr>
        <w:spacing w:before="100" w:beforeAutospacing="1" w:after="100" w:afterAutospacing="1" w:line="240" w:lineRule="auto"/>
        <w:rPr>
          <w:rFonts w:ascii="Arial" w:hAnsi="Arial" w:cs="Arial"/>
          <w:b/>
          <w:sz w:val="20"/>
          <w:szCs w:val="20"/>
        </w:rPr>
      </w:pPr>
      <w:r w:rsidRPr="005134E1">
        <w:rPr>
          <w:rFonts w:ascii="Arial" w:hAnsi="Arial" w:cs="Arial"/>
          <w:b/>
          <w:i/>
          <w:sz w:val="20"/>
          <w:szCs w:val="20"/>
        </w:rPr>
        <w:t>Dr.</w:t>
      </w:r>
      <w:r w:rsidRPr="007300AF">
        <w:rPr>
          <w:rFonts w:ascii="Arial" w:hAnsi="Arial" w:cs="Arial"/>
          <w:b/>
          <w:i/>
          <w:sz w:val="20"/>
          <w:szCs w:val="20"/>
        </w:rPr>
        <w:t xml:space="preserve"> Gero Marzahn, </w:t>
      </w:r>
      <w:r w:rsidR="009E349C" w:rsidRPr="007300AF">
        <w:rPr>
          <w:rFonts w:ascii="Arial" w:hAnsi="Arial" w:cs="Arial"/>
          <w:b/>
          <w:i/>
          <w:sz w:val="20"/>
          <w:szCs w:val="20"/>
        </w:rPr>
        <w:t xml:space="preserve">Technischer Regierungsdirektor </w:t>
      </w:r>
      <w:r w:rsidR="00721171" w:rsidRPr="007300AF">
        <w:rPr>
          <w:rFonts w:ascii="Arial" w:hAnsi="Arial" w:cs="Arial"/>
          <w:b/>
          <w:i/>
          <w:sz w:val="20"/>
          <w:szCs w:val="20"/>
        </w:rPr>
        <w:t xml:space="preserve">und </w:t>
      </w:r>
      <w:r w:rsidRPr="007300AF">
        <w:rPr>
          <w:rFonts w:ascii="Arial" w:hAnsi="Arial" w:cs="Arial"/>
          <w:b/>
          <w:i/>
          <w:sz w:val="20"/>
          <w:szCs w:val="20"/>
        </w:rPr>
        <w:t xml:space="preserve">Deutschlands oberster Brückenbauverantwortlicher im </w:t>
      </w:r>
      <w:r w:rsidRPr="005134E1">
        <w:rPr>
          <w:rFonts w:ascii="Arial" w:hAnsi="Arial" w:cs="Arial"/>
          <w:b/>
          <w:i/>
          <w:sz w:val="20"/>
          <w:szCs w:val="20"/>
        </w:rPr>
        <w:t>Bundesministerium für Verkehr und digitale Infrastruktur</w:t>
      </w:r>
      <w:r w:rsidRPr="007300AF">
        <w:rPr>
          <w:rFonts w:ascii="Arial" w:hAnsi="Arial" w:cs="Arial"/>
          <w:b/>
          <w:i/>
          <w:sz w:val="20"/>
          <w:szCs w:val="20"/>
        </w:rPr>
        <w:t xml:space="preserve">, sprach bei seiner Eröffnungsrede von einer "Initialzündung" für den Brückenbau und damit </w:t>
      </w:r>
      <w:r w:rsidR="009E349C" w:rsidRPr="007300AF">
        <w:rPr>
          <w:rFonts w:ascii="Arial" w:hAnsi="Arial" w:cs="Arial"/>
          <w:b/>
          <w:i/>
          <w:sz w:val="20"/>
          <w:szCs w:val="20"/>
        </w:rPr>
        <w:t>allen</w:t>
      </w:r>
      <w:r w:rsidRPr="007300AF">
        <w:rPr>
          <w:rFonts w:ascii="Arial" w:hAnsi="Arial" w:cs="Arial"/>
          <w:b/>
          <w:i/>
          <w:sz w:val="20"/>
          <w:szCs w:val="20"/>
        </w:rPr>
        <w:t xml:space="preserve"> Anwesenden aus dem Herzen. </w:t>
      </w:r>
      <w:r w:rsidR="002E01B0" w:rsidRPr="007300AF">
        <w:rPr>
          <w:rFonts w:ascii="Arial" w:hAnsi="Arial" w:cs="Arial"/>
          <w:b/>
          <w:i/>
          <w:sz w:val="20"/>
          <w:szCs w:val="20"/>
        </w:rPr>
        <w:br/>
      </w:r>
      <w:r w:rsidR="002E01B0" w:rsidRPr="007300AF">
        <w:rPr>
          <w:rFonts w:ascii="Arial" w:hAnsi="Arial" w:cs="Arial"/>
          <w:b/>
          <w:i/>
          <w:sz w:val="20"/>
          <w:szCs w:val="20"/>
        </w:rPr>
        <w:br/>
      </w:r>
      <w:r w:rsidRPr="007300AF">
        <w:rPr>
          <w:rFonts w:ascii="Arial" w:hAnsi="Arial" w:cs="Arial"/>
          <w:sz w:val="20"/>
          <w:szCs w:val="20"/>
        </w:rPr>
        <w:t xml:space="preserve">Mehr als 30 Projektbeteiligte aus </w:t>
      </w:r>
      <w:r w:rsidR="00770A16">
        <w:rPr>
          <w:rFonts w:ascii="Arial" w:hAnsi="Arial" w:cs="Arial"/>
          <w:sz w:val="20"/>
          <w:szCs w:val="20"/>
        </w:rPr>
        <w:t xml:space="preserve">Politik, </w:t>
      </w:r>
      <w:r w:rsidRPr="007300AF">
        <w:rPr>
          <w:rFonts w:ascii="Arial" w:hAnsi="Arial" w:cs="Arial"/>
          <w:sz w:val="20"/>
          <w:szCs w:val="20"/>
        </w:rPr>
        <w:t>Wissenschaft, Stahl-</w:t>
      </w:r>
      <w:r w:rsidR="009E349C" w:rsidRPr="007300AF">
        <w:rPr>
          <w:rFonts w:ascii="Arial" w:hAnsi="Arial" w:cs="Arial"/>
          <w:sz w:val="20"/>
          <w:szCs w:val="20"/>
        </w:rPr>
        <w:t xml:space="preserve"> und Feuerverzinkungsindustrie,</w:t>
      </w:r>
      <w:r w:rsidRPr="007300AF">
        <w:rPr>
          <w:rFonts w:ascii="Arial" w:hAnsi="Arial" w:cs="Arial"/>
          <w:sz w:val="20"/>
          <w:szCs w:val="20"/>
        </w:rPr>
        <w:t xml:space="preserve"> B</w:t>
      </w:r>
      <w:r w:rsidR="009E349C" w:rsidRPr="007300AF">
        <w:rPr>
          <w:rFonts w:ascii="Arial" w:hAnsi="Arial" w:cs="Arial"/>
          <w:sz w:val="20"/>
          <w:szCs w:val="20"/>
        </w:rPr>
        <w:t>auplanung</w:t>
      </w:r>
      <w:r w:rsidRPr="007300AF">
        <w:rPr>
          <w:rFonts w:ascii="Arial" w:hAnsi="Arial" w:cs="Arial"/>
          <w:sz w:val="20"/>
          <w:szCs w:val="20"/>
        </w:rPr>
        <w:t xml:space="preserve"> und </w:t>
      </w:r>
      <w:r w:rsidR="009E349C" w:rsidRPr="007300AF">
        <w:rPr>
          <w:rFonts w:ascii="Arial" w:hAnsi="Arial" w:cs="Arial"/>
          <w:sz w:val="20"/>
          <w:szCs w:val="20"/>
        </w:rPr>
        <w:t>-ausführung folgten der Einladung der DEGES (Deutsche Einheit Fernstraßenplanungs- und -bau GmbH) zu einem gemeinsamen Ortstermin um am 20. September 2016 Deutschlands erste fertiggestellte feuerverzinkte Stahl</w:t>
      </w:r>
      <w:r w:rsidR="00FE0D35">
        <w:rPr>
          <w:rFonts w:ascii="Arial" w:hAnsi="Arial" w:cs="Arial"/>
          <w:sz w:val="20"/>
          <w:szCs w:val="20"/>
        </w:rPr>
        <w:t>-Verbund-Brücke zu begutachten.</w:t>
      </w:r>
      <w:r w:rsidR="002E01B0" w:rsidRPr="007300AF">
        <w:rPr>
          <w:rFonts w:ascii="Arial" w:hAnsi="Arial" w:cs="Arial"/>
          <w:sz w:val="20"/>
          <w:szCs w:val="20"/>
        </w:rPr>
        <w:br/>
      </w:r>
      <w:r w:rsidR="002E01B0" w:rsidRPr="007300AF">
        <w:rPr>
          <w:rFonts w:ascii="Arial" w:hAnsi="Arial" w:cs="Arial"/>
          <w:sz w:val="20"/>
          <w:szCs w:val="20"/>
        </w:rPr>
        <w:br/>
      </w:r>
      <w:r w:rsidR="001F14A3" w:rsidRPr="007300AF">
        <w:rPr>
          <w:rFonts w:ascii="Arial" w:hAnsi="Arial" w:cs="Arial"/>
          <w:b/>
          <w:sz w:val="20"/>
          <w:szCs w:val="20"/>
        </w:rPr>
        <w:t>Vom Forschungsvorhaben zum Pilotprojekt</w:t>
      </w:r>
    </w:p>
    <w:p w:rsidR="002F3A28" w:rsidRPr="007300AF" w:rsidRDefault="00721171" w:rsidP="002E01B0">
      <w:pPr>
        <w:spacing w:before="100" w:beforeAutospacing="1" w:after="100" w:afterAutospacing="1" w:line="240" w:lineRule="auto"/>
        <w:rPr>
          <w:rFonts w:ascii="Arial" w:hAnsi="Arial" w:cs="Arial"/>
          <w:sz w:val="20"/>
          <w:szCs w:val="20"/>
        </w:rPr>
      </w:pPr>
      <w:r w:rsidRPr="007300AF">
        <w:rPr>
          <w:rFonts w:ascii="Arial" w:hAnsi="Arial" w:cs="Arial"/>
          <w:sz w:val="20"/>
          <w:szCs w:val="20"/>
        </w:rPr>
        <w:t xml:space="preserve">Die Brücke </w:t>
      </w:r>
      <w:r w:rsidR="001F14A3" w:rsidRPr="007300AF">
        <w:rPr>
          <w:rFonts w:ascii="Arial" w:hAnsi="Arial" w:cs="Arial"/>
          <w:sz w:val="20"/>
          <w:szCs w:val="20"/>
        </w:rPr>
        <w:t xml:space="preserve">an der A44 </w:t>
      </w:r>
      <w:r w:rsidRPr="007300AF">
        <w:rPr>
          <w:rFonts w:ascii="Arial" w:hAnsi="Arial" w:cs="Arial"/>
          <w:sz w:val="20"/>
          <w:szCs w:val="20"/>
        </w:rPr>
        <w:t>ist ein Pilotprojekt in das aktuelle wissenschaftliche Untersuchungen</w:t>
      </w:r>
      <w:r w:rsidR="003A45AE" w:rsidRPr="007300AF">
        <w:rPr>
          <w:rFonts w:ascii="Arial" w:hAnsi="Arial" w:cs="Arial"/>
          <w:sz w:val="20"/>
          <w:szCs w:val="20"/>
        </w:rPr>
        <w:t xml:space="preserve"> ein</w:t>
      </w:r>
      <w:r w:rsidRPr="007300AF">
        <w:rPr>
          <w:rFonts w:ascii="Arial" w:hAnsi="Arial" w:cs="Arial"/>
          <w:sz w:val="20"/>
          <w:szCs w:val="20"/>
        </w:rPr>
        <w:t>geflossen sind, die belegen, dass die Feuerverzinkung auch für den Einsatz an zyklisch belasteten Brückenbauteilen geeignet ist und eine Korrosionsschutzdauer von 100 Jahren ohne Wartung erreich</w:t>
      </w:r>
      <w:r w:rsidR="00FE0D35">
        <w:rPr>
          <w:rFonts w:ascii="Arial" w:hAnsi="Arial" w:cs="Arial"/>
          <w:sz w:val="20"/>
          <w:szCs w:val="20"/>
        </w:rPr>
        <w:t>en kann</w:t>
      </w:r>
      <w:r w:rsidRPr="007300AF">
        <w:rPr>
          <w:rFonts w:ascii="Arial" w:hAnsi="Arial" w:cs="Arial"/>
          <w:sz w:val="20"/>
          <w:szCs w:val="20"/>
        </w:rPr>
        <w:t xml:space="preserve">. </w:t>
      </w:r>
      <w:r w:rsidR="001F14A3" w:rsidRPr="007300AF">
        <w:rPr>
          <w:rFonts w:ascii="Arial" w:hAnsi="Arial" w:cs="Arial"/>
          <w:sz w:val="20"/>
          <w:szCs w:val="20"/>
        </w:rPr>
        <w:t>Für Brückenbauwerke wird in der Regel eine Lebensdauer von mindestens 100 Jahren gefordert. Werden Stahl- und Verbundbrücken durch Beschichten vor Korrosion geschützt, dann ist die Beschichtung erfahrungsgemäß nach rund 25-30 Jahren zu erneuern. Bezogen auf 100 Jahre sind neben einer Erstbeschichtung mehr</w:t>
      </w:r>
      <w:r w:rsidR="003A45AE" w:rsidRPr="007300AF">
        <w:rPr>
          <w:rFonts w:ascii="Arial" w:hAnsi="Arial" w:cs="Arial"/>
          <w:sz w:val="20"/>
          <w:szCs w:val="20"/>
        </w:rPr>
        <w:t>mals</w:t>
      </w:r>
      <w:r w:rsidR="001F14A3" w:rsidRPr="007300AF">
        <w:rPr>
          <w:rFonts w:ascii="Arial" w:hAnsi="Arial" w:cs="Arial"/>
          <w:sz w:val="20"/>
          <w:szCs w:val="20"/>
        </w:rPr>
        <w:t xml:space="preserve"> Erneuerungsbeschichtungen erforderlich, die nicht nur </w:t>
      </w:r>
      <w:r w:rsidR="003A45AE" w:rsidRPr="007300AF">
        <w:rPr>
          <w:rFonts w:ascii="Arial" w:hAnsi="Arial" w:cs="Arial"/>
          <w:sz w:val="20"/>
          <w:szCs w:val="20"/>
        </w:rPr>
        <w:t xml:space="preserve">hohe </w:t>
      </w:r>
      <w:r w:rsidR="001F14A3" w:rsidRPr="007300AF">
        <w:rPr>
          <w:rFonts w:ascii="Arial" w:hAnsi="Arial" w:cs="Arial"/>
          <w:sz w:val="20"/>
          <w:szCs w:val="20"/>
        </w:rPr>
        <w:t>Kosten</w:t>
      </w:r>
      <w:r w:rsidR="002E01B0" w:rsidRPr="007300AF">
        <w:rPr>
          <w:rFonts w:ascii="Arial" w:hAnsi="Arial" w:cs="Arial"/>
          <w:sz w:val="20"/>
          <w:szCs w:val="20"/>
        </w:rPr>
        <w:t>,</w:t>
      </w:r>
      <w:r w:rsidR="001F14A3" w:rsidRPr="007300AF">
        <w:rPr>
          <w:rFonts w:ascii="Arial" w:hAnsi="Arial" w:cs="Arial"/>
          <w:sz w:val="20"/>
          <w:szCs w:val="20"/>
        </w:rPr>
        <w:t xml:space="preserve"> sondern </w:t>
      </w:r>
      <w:r w:rsidR="003A45AE" w:rsidRPr="007300AF">
        <w:rPr>
          <w:rFonts w:ascii="Arial" w:hAnsi="Arial" w:cs="Arial"/>
          <w:sz w:val="20"/>
          <w:szCs w:val="20"/>
        </w:rPr>
        <w:t>oft</w:t>
      </w:r>
      <w:r w:rsidR="001F14A3" w:rsidRPr="007300AF">
        <w:rPr>
          <w:rFonts w:ascii="Arial" w:hAnsi="Arial" w:cs="Arial"/>
          <w:sz w:val="20"/>
          <w:szCs w:val="20"/>
        </w:rPr>
        <w:t xml:space="preserve"> erhebliche Verkehrsstörungen </w:t>
      </w:r>
      <w:r w:rsidR="002E2FD4">
        <w:rPr>
          <w:rFonts w:ascii="Arial" w:hAnsi="Arial" w:cs="Arial"/>
          <w:sz w:val="20"/>
          <w:szCs w:val="20"/>
        </w:rPr>
        <w:t xml:space="preserve">in Verbindung mit zusätzlichen Umweltbelastungen </w:t>
      </w:r>
      <w:r w:rsidR="001F14A3" w:rsidRPr="007300AF">
        <w:rPr>
          <w:rFonts w:ascii="Arial" w:hAnsi="Arial" w:cs="Arial"/>
          <w:sz w:val="20"/>
          <w:szCs w:val="20"/>
        </w:rPr>
        <w:t>verursachen.</w:t>
      </w:r>
      <w:r w:rsidR="003A45AE" w:rsidRPr="007300AF">
        <w:rPr>
          <w:rFonts w:ascii="Arial" w:hAnsi="Arial" w:cs="Arial"/>
          <w:sz w:val="20"/>
          <w:szCs w:val="20"/>
        </w:rPr>
        <w:br/>
      </w:r>
      <w:r w:rsidR="003A45AE" w:rsidRPr="007300AF">
        <w:rPr>
          <w:rFonts w:ascii="Arial" w:hAnsi="Arial" w:cs="Arial"/>
          <w:sz w:val="20"/>
          <w:szCs w:val="20"/>
        </w:rPr>
        <w:br/>
      </w:r>
      <w:r w:rsidR="001F14A3" w:rsidRPr="007300AF">
        <w:rPr>
          <w:rFonts w:ascii="Arial" w:hAnsi="Arial" w:cs="Arial"/>
          <w:sz w:val="20"/>
          <w:szCs w:val="20"/>
        </w:rPr>
        <w:t>Mark Huckshold, Geschäftsführer des Industrieverbandes Feuerverzinken, dankte in seiner Rede allen Projektbeteiligten, insbesondere Dr. Stefan Franz, als Verantwortlichen bei der DEGES</w:t>
      </w:r>
      <w:r w:rsidR="003A45AE" w:rsidRPr="007300AF">
        <w:rPr>
          <w:rFonts w:ascii="Arial" w:hAnsi="Arial" w:cs="Arial"/>
          <w:sz w:val="20"/>
          <w:szCs w:val="20"/>
        </w:rPr>
        <w:t>,</w:t>
      </w:r>
      <w:r w:rsidR="001F14A3" w:rsidRPr="007300AF">
        <w:rPr>
          <w:rFonts w:ascii="Arial" w:hAnsi="Arial" w:cs="Arial"/>
          <w:sz w:val="20"/>
          <w:szCs w:val="20"/>
        </w:rPr>
        <w:t xml:space="preserve"> </w:t>
      </w:r>
      <w:r w:rsidR="003A45AE" w:rsidRPr="007300AF">
        <w:rPr>
          <w:rFonts w:ascii="Arial" w:hAnsi="Arial" w:cs="Arial"/>
          <w:sz w:val="20"/>
          <w:szCs w:val="20"/>
        </w:rPr>
        <w:t xml:space="preserve">für das außergewöhnliche Engagement um dieses Pilotprojekt in die Praxis zu überführen und berichtete nicht ohne Stolz, dass </w:t>
      </w:r>
      <w:r w:rsidR="002E01B0" w:rsidRPr="007300AF">
        <w:rPr>
          <w:rFonts w:ascii="Arial" w:hAnsi="Arial" w:cs="Arial"/>
          <w:sz w:val="20"/>
          <w:szCs w:val="20"/>
        </w:rPr>
        <w:t xml:space="preserve">sich </w:t>
      </w:r>
      <w:r w:rsidR="003A45AE" w:rsidRPr="007300AF">
        <w:rPr>
          <w:rFonts w:ascii="Arial" w:hAnsi="Arial" w:cs="Arial"/>
          <w:sz w:val="20"/>
          <w:szCs w:val="20"/>
        </w:rPr>
        <w:t xml:space="preserve">derzeit </w:t>
      </w:r>
      <w:r w:rsidR="002E01B0" w:rsidRPr="007300AF">
        <w:rPr>
          <w:rFonts w:ascii="Arial" w:hAnsi="Arial" w:cs="Arial"/>
          <w:sz w:val="20"/>
          <w:szCs w:val="20"/>
        </w:rPr>
        <w:t>bereits weitere</w:t>
      </w:r>
      <w:r w:rsidR="003A45AE" w:rsidRPr="007300AF">
        <w:rPr>
          <w:rFonts w:ascii="Arial" w:hAnsi="Arial" w:cs="Arial"/>
          <w:sz w:val="20"/>
          <w:szCs w:val="20"/>
        </w:rPr>
        <w:t xml:space="preserve"> feuerverzinkte Verbundbrücken in der Planung, Ausschreibung bzw. im Bau befinden. </w:t>
      </w:r>
      <w:r w:rsidR="002E01B0" w:rsidRPr="007300AF">
        <w:rPr>
          <w:rFonts w:ascii="Arial" w:hAnsi="Arial" w:cs="Arial"/>
          <w:sz w:val="20"/>
          <w:szCs w:val="20"/>
        </w:rPr>
        <w:t xml:space="preserve">Das Feuerverzinken ist somit nicht nur dabei sich im Brückenbau zu etablieren, sondern auch hier zum Korrosionsschutz der ersten Wahl zu werden. </w:t>
      </w:r>
      <w:r w:rsidRPr="007300AF">
        <w:rPr>
          <w:rFonts w:ascii="Arial" w:hAnsi="Arial" w:cs="Arial"/>
          <w:sz w:val="20"/>
          <w:szCs w:val="20"/>
        </w:rPr>
        <w:t xml:space="preserve">Weitere Infos unter </w:t>
      </w:r>
      <w:hyperlink r:id="rId4" w:tgtFrame="_blank" w:history="1">
        <w:r w:rsidRPr="007300AF">
          <w:rPr>
            <w:rStyle w:val="Hyperlink"/>
            <w:rFonts w:ascii="Arial" w:hAnsi="Arial" w:cs="Arial"/>
            <w:sz w:val="20"/>
            <w:szCs w:val="20"/>
          </w:rPr>
          <w:t>www.feuerverzinken.com/bruecken</w:t>
        </w:r>
      </w:hyperlink>
    </w:p>
    <w:p w:rsidR="00770A16" w:rsidRDefault="00770A16" w:rsidP="00FE0D35">
      <w:pPr>
        <w:pStyle w:val="StandardWeb"/>
        <w:rPr>
          <w:rFonts w:ascii="Arial" w:hAnsi="Arial" w:cs="Arial"/>
          <w:b/>
          <w:sz w:val="20"/>
          <w:szCs w:val="20"/>
        </w:rPr>
      </w:pPr>
    </w:p>
    <w:p w:rsidR="00770A16" w:rsidRPr="00770A16" w:rsidRDefault="00770A16" w:rsidP="00FE0D35">
      <w:pPr>
        <w:pStyle w:val="StandardWeb"/>
        <w:rPr>
          <w:rFonts w:ascii="Arial" w:hAnsi="Arial" w:cs="Arial"/>
          <w:b/>
          <w:sz w:val="20"/>
          <w:szCs w:val="20"/>
        </w:rPr>
      </w:pPr>
      <w:r w:rsidRPr="00770A16">
        <w:rPr>
          <w:rFonts w:ascii="Arial" w:hAnsi="Arial" w:cs="Arial"/>
          <w:b/>
          <w:sz w:val="20"/>
          <w:szCs w:val="20"/>
        </w:rPr>
        <w:t>Abbildungen</w:t>
      </w:r>
      <w:r>
        <w:rPr>
          <w:rFonts w:ascii="Arial" w:hAnsi="Arial" w:cs="Arial"/>
          <w:b/>
          <w:sz w:val="20"/>
          <w:szCs w:val="20"/>
        </w:rPr>
        <w:t xml:space="preserve">: </w:t>
      </w:r>
    </w:p>
    <w:p w:rsidR="00770A16" w:rsidRDefault="00770A16" w:rsidP="00FE0D35">
      <w:pPr>
        <w:pStyle w:val="StandardWeb"/>
        <w:rPr>
          <w:rFonts w:ascii="Arial" w:hAnsi="Arial" w:cs="Arial"/>
          <w:sz w:val="20"/>
          <w:szCs w:val="20"/>
        </w:rPr>
      </w:pPr>
      <w:r>
        <w:rPr>
          <w:rFonts w:ascii="Arial" w:hAnsi="Arial" w:cs="Arial"/>
          <w:sz w:val="20"/>
          <w:szCs w:val="20"/>
        </w:rPr>
        <w:t xml:space="preserve">Abb. 1: Ortstermin an der A44: Politikvertreter und </w:t>
      </w:r>
      <w:r w:rsidRPr="007300AF">
        <w:rPr>
          <w:rFonts w:ascii="Arial" w:hAnsi="Arial" w:cs="Arial"/>
          <w:sz w:val="20"/>
          <w:szCs w:val="20"/>
        </w:rPr>
        <w:t>Projektbeteiligte aus</w:t>
      </w:r>
      <w:r>
        <w:rPr>
          <w:rFonts w:ascii="Arial" w:hAnsi="Arial" w:cs="Arial"/>
          <w:sz w:val="20"/>
          <w:szCs w:val="20"/>
        </w:rPr>
        <w:t xml:space="preserve"> </w:t>
      </w:r>
      <w:r w:rsidRPr="007300AF">
        <w:rPr>
          <w:rFonts w:ascii="Arial" w:hAnsi="Arial" w:cs="Arial"/>
          <w:sz w:val="20"/>
          <w:szCs w:val="20"/>
        </w:rPr>
        <w:t xml:space="preserve">Wissenschaft, Stahl- und Feuerverzinkungsindustrie, Bauplanung und -ausführung </w:t>
      </w:r>
      <w:r>
        <w:rPr>
          <w:rFonts w:ascii="Arial" w:hAnsi="Arial" w:cs="Arial"/>
          <w:sz w:val="20"/>
          <w:szCs w:val="20"/>
        </w:rPr>
        <w:t xml:space="preserve">begutachteten die erste </w:t>
      </w:r>
      <w:r w:rsidRPr="007300AF">
        <w:rPr>
          <w:rFonts w:ascii="Arial" w:hAnsi="Arial" w:cs="Arial"/>
          <w:sz w:val="20"/>
          <w:szCs w:val="20"/>
        </w:rPr>
        <w:t>fertiggestellte feuerverzinkte Stahl</w:t>
      </w:r>
      <w:r>
        <w:rPr>
          <w:rFonts w:ascii="Arial" w:hAnsi="Arial" w:cs="Arial"/>
          <w:sz w:val="20"/>
          <w:szCs w:val="20"/>
        </w:rPr>
        <w:t>-Verbund-Brücke in Deutschland.</w:t>
      </w:r>
      <w:r>
        <w:rPr>
          <w:rFonts w:ascii="Arial" w:hAnsi="Arial" w:cs="Arial"/>
          <w:sz w:val="20"/>
          <w:szCs w:val="20"/>
        </w:rPr>
        <w:br/>
      </w:r>
      <w:r>
        <w:rPr>
          <w:rFonts w:ascii="Arial" w:hAnsi="Arial" w:cs="Arial"/>
          <w:sz w:val="20"/>
          <w:szCs w:val="20"/>
        </w:rPr>
        <w:br/>
      </w:r>
      <w:r w:rsidRPr="00770A16">
        <w:rPr>
          <w:rFonts w:ascii="Arial" w:hAnsi="Arial" w:cs="Arial"/>
          <w:sz w:val="20"/>
          <w:szCs w:val="20"/>
        </w:rPr>
        <w:t>Abb. 2: "Initialzündung": Dem fertiggestellten Pilotprojekt werden weitere feuerverzinkte Brücken folgen</w:t>
      </w:r>
      <w:r w:rsidR="003A4A69">
        <w:rPr>
          <w:rFonts w:ascii="Arial" w:hAnsi="Arial" w:cs="Arial"/>
          <w:sz w:val="20"/>
          <w:szCs w:val="20"/>
        </w:rPr>
        <w:t xml:space="preserve">, die </w:t>
      </w:r>
      <w:r w:rsidRPr="00770A16">
        <w:rPr>
          <w:rFonts w:ascii="Arial" w:hAnsi="Arial" w:cs="Arial"/>
          <w:sz w:val="20"/>
          <w:szCs w:val="20"/>
        </w:rPr>
        <w:t>zu erheblichen Kosteneinsparungen im Brückenbau beitragen.</w:t>
      </w:r>
    </w:p>
    <w:p w:rsidR="00770A16" w:rsidRDefault="00770A16" w:rsidP="00FE0D35">
      <w:pPr>
        <w:pStyle w:val="StandardWeb"/>
        <w:rPr>
          <w:rFonts w:ascii="Arial" w:hAnsi="Arial" w:cs="Arial"/>
          <w:sz w:val="20"/>
          <w:szCs w:val="20"/>
        </w:rPr>
      </w:pPr>
    </w:p>
    <w:p w:rsidR="00770A16" w:rsidRDefault="00770A16" w:rsidP="00770A16">
      <w:pPr>
        <w:pStyle w:val="StandardWeb"/>
        <w:rPr>
          <w:rFonts w:ascii="Arial" w:hAnsi="Arial" w:cs="Arial"/>
          <w:sz w:val="20"/>
          <w:szCs w:val="20"/>
        </w:rPr>
      </w:pPr>
      <w:proofErr w:type="spellStart"/>
      <w:r w:rsidRPr="007300AF">
        <w:rPr>
          <w:rFonts w:ascii="Arial" w:hAnsi="Arial" w:cs="Arial"/>
          <w:b/>
          <w:bCs/>
          <w:sz w:val="20"/>
          <w:szCs w:val="20"/>
        </w:rPr>
        <w:t>Backgrounder</w:t>
      </w:r>
      <w:proofErr w:type="spellEnd"/>
      <w:r w:rsidRPr="007300AF">
        <w:rPr>
          <w:rFonts w:ascii="Arial" w:hAnsi="Arial" w:cs="Arial"/>
          <w:sz w:val="20"/>
          <w:szCs w:val="20"/>
        </w:rPr>
        <w:br/>
        <w:t xml:space="preserve">Der Industrieverband Feuerverzinken e.V. und seine Serviceorganisation, das Institut Feuerverzinken GmbH, vertreten die deutsche Stückverzinkungsindustrie. Im Jahr 2015 wurden in Deutschland mehr als 1,8 Mio. Tonnen Stahl stückverzinkt. Wichtige Anwendungsbereiche des Korrosionsschutzes durch Feuerverzinken sind u. a. Architektur und Bauwesen sowie die Verkehrstechnik und der Fahrzeugbau. Weitere Informationen zum Feuerverzinken unter: </w:t>
      </w:r>
      <w:hyperlink r:id="rId5" w:history="1">
        <w:r w:rsidRPr="007300AF">
          <w:rPr>
            <w:rStyle w:val="Hyperlink"/>
            <w:rFonts w:ascii="Arial" w:hAnsi="Arial" w:cs="Arial"/>
            <w:sz w:val="20"/>
            <w:szCs w:val="20"/>
          </w:rPr>
          <w:t>www.feuerverzinken.com.</w:t>
        </w:r>
      </w:hyperlink>
      <w:r w:rsidRPr="007300AF">
        <w:rPr>
          <w:rFonts w:ascii="Arial" w:hAnsi="Arial" w:cs="Arial"/>
          <w:sz w:val="20"/>
          <w:szCs w:val="20"/>
        </w:rPr>
        <w:t xml:space="preserve"> </w:t>
      </w:r>
    </w:p>
    <w:p w:rsidR="00770A16" w:rsidRDefault="00770A16" w:rsidP="00770A16">
      <w:pPr>
        <w:pStyle w:val="StandardWeb"/>
        <w:rPr>
          <w:rFonts w:ascii="Arial" w:hAnsi="Arial" w:cs="Arial"/>
          <w:sz w:val="20"/>
          <w:szCs w:val="20"/>
        </w:rPr>
      </w:pPr>
    </w:p>
    <w:p w:rsidR="00770A16" w:rsidRPr="007300AF" w:rsidRDefault="00770A16" w:rsidP="00FE0D35">
      <w:pPr>
        <w:pStyle w:val="StandardWeb"/>
        <w:rPr>
          <w:rFonts w:ascii="Arial" w:hAnsi="Arial" w:cs="Arial"/>
          <w:color w:val="002060"/>
          <w:sz w:val="20"/>
          <w:szCs w:val="20"/>
        </w:rPr>
      </w:pPr>
    </w:p>
    <w:sectPr w:rsidR="00770A16" w:rsidRPr="007300AF" w:rsidSect="002F3A2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5134E1"/>
    <w:rsid w:val="000576DC"/>
    <w:rsid w:val="001A137B"/>
    <w:rsid w:val="001F14A3"/>
    <w:rsid w:val="002E01B0"/>
    <w:rsid w:val="002E2FD4"/>
    <w:rsid w:val="002F3A28"/>
    <w:rsid w:val="003A45AE"/>
    <w:rsid w:val="003A4A69"/>
    <w:rsid w:val="004817BD"/>
    <w:rsid w:val="004D1622"/>
    <w:rsid w:val="005134E1"/>
    <w:rsid w:val="00721171"/>
    <w:rsid w:val="007300AF"/>
    <w:rsid w:val="00770A16"/>
    <w:rsid w:val="008A3230"/>
    <w:rsid w:val="009E349C"/>
    <w:rsid w:val="00A06628"/>
    <w:rsid w:val="00D957CF"/>
    <w:rsid w:val="00F01151"/>
    <w:rsid w:val="00F73A89"/>
    <w:rsid w:val="00FE0D3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F3A2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ebenslauftitelname">
    <w:name w:val="lebenslauf_titel_name"/>
    <w:basedOn w:val="Standard"/>
    <w:rsid w:val="005134E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5134E1"/>
    <w:rPr>
      <w:b/>
      <w:bCs/>
    </w:rPr>
  </w:style>
  <w:style w:type="character" w:styleId="Hyperlink">
    <w:name w:val="Hyperlink"/>
    <w:basedOn w:val="Absatz-Standardschriftart"/>
    <w:uiPriority w:val="99"/>
    <w:semiHidden/>
    <w:unhideWhenUsed/>
    <w:rsid w:val="00721171"/>
    <w:rPr>
      <w:color w:val="0000FF"/>
      <w:u w:val="single"/>
    </w:rPr>
  </w:style>
  <w:style w:type="paragraph" w:styleId="StandardWeb">
    <w:name w:val="Normal (Web)"/>
    <w:basedOn w:val="Standard"/>
    <w:uiPriority w:val="99"/>
    <w:unhideWhenUsed/>
    <w:rsid w:val="007300AF"/>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r="http://schemas.openxmlformats.org/officeDocument/2006/relationships" xmlns:w="http://schemas.openxmlformats.org/wordprocessingml/2006/main">
  <w:divs>
    <w:div w:id="1371955374">
      <w:bodyDiv w:val="1"/>
      <w:marLeft w:val="0"/>
      <w:marRight w:val="0"/>
      <w:marTop w:val="0"/>
      <w:marBottom w:val="0"/>
      <w:divBdr>
        <w:top w:val="none" w:sz="0" w:space="0" w:color="auto"/>
        <w:left w:val="none" w:sz="0" w:space="0" w:color="auto"/>
        <w:bottom w:val="none" w:sz="0" w:space="0" w:color="auto"/>
        <w:right w:val="none" w:sz="0" w:space="0" w:color="auto"/>
      </w:divBdr>
    </w:div>
    <w:div w:id="1667440428">
      <w:bodyDiv w:val="1"/>
      <w:marLeft w:val="0"/>
      <w:marRight w:val="0"/>
      <w:marTop w:val="0"/>
      <w:marBottom w:val="0"/>
      <w:divBdr>
        <w:top w:val="none" w:sz="0" w:space="0" w:color="auto"/>
        <w:left w:val="none" w:sz="0" w:space="0" w:color="auto"/>
        <w:bottom w:val="none" w:sz="0" w:space="0" w:color="auto"/>
        <w:right w:val="none" w:sz="0" w:space="0" w:color="auto"/>
      </w:divBdr>
    </w:div>
    <w:div w:id="181301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euerverzinken.com" TargetMode="External"/><Relationship Id="rId4" Type="http://schemas.openxmlformats.org/officeDocument/2006/relationships/hyperlink" Target="http://www.feuerverzinken.com/bruecken"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Words>
  <Characters>2756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Institut Feuerverzinken</Company>
  <LinksUpToDate>false</LinksUpToDate>
  <CharactersWithSpaces>3187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Holger.Glinde</dc:creator>
  <cp:lastModifiedBy>Holger.Glinde</cp:lastModifiedBy>
  <cp:revision>5</cp:revision>
  <cp:lastPrinted>2016-09-22T10:08:00Z</cp:lastPrinted>
  <dcterms:created xsi:type="dcterms:W3CDTF">2016-09-22T08:32:00Z</dcterms:created>
  <dcterms:modified xsi:type="dcterms:W3CDTF">2016-09-22T11:29:00Z</dcterms:modified>
</cp:coreProperties>
</file>